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A6294" w14:textId="0E036A70" w:rsidR="00034BFD" w:rsidRDefault="00C212F3" w:rsidP="00C212F3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C212F3">
        <w:rPr>
          <w:rFonts w:ascii="Times New Roman" w:hAnsi="Times New Roman" w:cs="Times New Roman"/>
          <w:b/>
          <w:bCs/>
          <w:sz w:val="44"/>
          <w:szCs w:val="44"/>
        </w:rPr>
        <w:t>Опросный лист Заказчика</w:t>
      </w:r>
    </w:p>
    <w:tbl>
      <w:tblPr>
        <w:tblStyle w:val="a4"/>
        <w:tblW w:w="0" w:type="auto"/>
        <w:tblInd w:w="-572" w:type="dxa"/>
        <w:tblLook w:val="04A0" w:firstRow="1" w:lastRow="0" w:firstColumn="1" w:lastColumn="0" w:noHBand="0" w:noVBand="1"/>
      </w:tblPr>
      <w:tblGrid>
        <w:gridCol w:w="567"/>
        <w:gridCol w:w="3544"/>
        <w:gridCol w:w="5806"/>
      </w:tblGrid>
      <w:tr w:rsidR="00337110" w14:paraId="535CD726" w14:textId="77777777" w:rsidTr="00C212F3">
        <w:tc>
          <w:tcPr>
            <w:tcW w:w="567" w:type="dxa"/>
          </w:tcPr>
          <w:p w14:paraId="1D14E064" w14:textId="189BBD10" w:rsidR="00C212F3" w:rsidRDefault="00C212F3" w:rsidP="00C212F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44" w:type="dxa"/>
          </w:tcPr>
          <w:p w14:paraId="44F12FA6" w14:textId="0EDD4250" w:rsidR="00C212F3" w:rsidRDefault="00C212F3" w:rsidP="00C212F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5806" w:type="dxa"/>
          </w:tcPr>
          <w:p w14:paraId="73BDCC8B" w14:textId="5E6DBA9A" w:rsidR="00C212F3" w:rsidRDefault="00C212F3" w:rsidP="00C212F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</w:t>
            </w:r>
          </w:p>
        </w:tc>
      </w:tr>
      <w:tr w:rsidR="00337110" w14:paraId="7E469569" w14:textId="77777777" w:rsidTr="00C212F3">
        <w:tc>
          <w:tcPr>
            <w:tcW w:w="567" w:type="dxa"/>
          </w:tcPr>
          <w:p w14:paraId="2BB6A0F3" w14:textId="7DDE5361" w:rsidR="00C212F3" w:rsidRPr="00C212F3" w:rsidRDefault="00C212F3" w:rsidP="00C21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12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6570A62B" w14:textId="77777777" w:rsidR="00C212F3" w:rsidRDefault="00C212F3" w:rsidP="00C21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2F3">
              <w:rPr>
                <w:rFonts w:ascii="Times New Roman" w:hAnsi="Times New Roman" w:cs="Times New Roman"/>
                <w:sz w:val="24"/>
                <w:szCs w:val="24"/>
              </w:rPr>
              <w:t>Город, название предприятия</w:t>
            </w:r>
          </w:p>
          <w:p w14:paraId="18496372" w14:textId="38490C7B" w:rsidR="00337110" w:rsidRPr="00C212F3" w:rsidRDefault="00337110" w:rsidP="00C21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6" w:type="dxa"/>
          </w:tcPr>
          <w:p w14:paraId="5278C5BC" w14:textId="77777777" w:rsidR="00C212F3" w:rsidRPr="00C212F3" w:rsidRDefault="00C212F3" w:rsidP="00C21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2F3" w14:paraId="7D458E8D" w14:textId="77777777" w:rsidTr="00C212F3">
        <w:tc>
          <w:tcPr>
            <w:tcW w:w="567" w:type="dxa"/>
          </w:tcPr>
          <w:p w14:paraId="6415EF90" w14:textId="1C2590A6" w:rsidR="00C212F3" w:rsidRPr="00C212F3" w:rsidRDefault="00C212F3" w:rsidP="00C21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14:paraId="3894565B" w14:textId="5C99853A" w:rsidR="00C212F3" w:rsidRPr="00C212F3" w:rsidRDefault="00C212F3" w:rsidP="00C21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Контактное лицо по организационным вопросам (Ф.И.О., телефон, эл. почта)</w:t>
            </w:r>
          </w:p>
        </w:tc>
        <w:tc>
          <w:tcPr>
            <w:tcW w:w="5806" w:type="dxa"/>
          </w:tcPr>
          <w:p w14:paraId="2DC1C23E" w14:textId="77777777" w:rsidR="00C212F3" w:rsidRPr="00C212F3" w:rsidRDefault="00C212F3" w:rsidP="00C21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2F3" w14:paraId="2120718A" w14:textId="77777777" w:rsidTr="00C212F3">
        <w:tc>
          <w:tcPr>
            <w:tcW w:w="567" w:type="dxa"/>
          </w:tcPr>
          <w:p w14:paraId="12B9CA88" w14:textId="682AE700" w:rsidR="00C212F3" w:rsidRPr="00C212F3" w:rsidRDefault="00C212F3" w:rsidP="00C21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14:paraId="7C9B71EF" w14:textId="0B11A755" w:rsidR="00C212F3" w:rsidRPr="00C212F3" w:rsidRDefault="00C212F3" w:rsidP="00C21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Контактное лицо по техническим вопросам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Ф.И.О., телефон, эл. почта)</w:t>
            </w:r>
          </w:p>
        </w:tc>
        <w:tc>
          <w:tcPr>
            <w:tcW w:w="5806" w:type="dxa"/>
          </w:tcPr>
          <w:p w14:paraId="726ED64E" w14:textId="77777777" w:rsidR="00C212F3" w:rsidRPr="00C212F3" w:rsidRDefault="00C212F3" w:rsidP="00C21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75F" w14:paraId="1FB3A863" w14:textId="77777777" w:rsidTr="00C212F3">
        <w:tc>
          <w:tcPr>
            <w:tcW w:w="567" w:type="dxa"/>
          </w:tcPr>
          <w:p w14:paraId="6140715C" w14:textId="5E7DCCCB" w:rsidR="0012075F" w:rsidRDefault="0012075F" w:rsidP="00C21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14:paraId="0049CD1D" w14:textId="46E351EB" w:rsidR="0012075F" w:rsidRDefault="0012075F" w:rsidP="00C21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каких источников узнали о нашем предприятии?</w:t>
            </w:r>
          </w:p>
        </w:tc>
        <w:tc>
          <w:tcPr>
            <w:tcW w:w="5806" w:type="dxa"/>
          </w:tcPr>
          <w:p w14:paraId="2A4E7A39" w14:textId="77777777" w:rsidR="0012075F" w:rsidRPr="00C212F3" w:rsidRDefault="0012075F" w:rsidP="00C21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2F3" w14:paraId="357F488B" w14:textId="77777777" w:rsidTr="00C212F3">
        <w:tc>
          <w:tcPr>
            <w:tcW w:w="567" w:type="dxa"/>
          </w:tcPr>
          <w:p w14:paraId="4AFBCA11" w14:textId="1B266BA1" w:rsidR="00C212F3" w:rsidRPr="00C212F3" w:rsidRDefault="0012075F" w:rsidP="00C21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14:paraId="3883C22C" w14:textId="117BBE8B" w:rsidR="00C212F3" w:rsidRPr="00C212F3" w:rsidRDefault="00C212F3" w:rsidP="00C21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Наименование, обозначение (шиф</w:t>
            </w:r>
            <w:r w:rsidR="00015D7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детали</w:t>
            </w:r>
          </w:p>
        </w:tc>
        <w:tc>
          <w:tcPr>
            <w:tcW w:w="5806" w:type="dxa"/>
          </w:tcPr>
          <w:p w14:paraId="31BCDD37" w14:textId="77777777" w:rsidR="00C212F3" w:rsidRPr="00C212F3" w:rsidRDefault="00C212F3" w:rsidP="00C21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2F3" w14:paraId="1E0DE8EB" w14:textId="77777777" w:rsidTr="00C212F3">
        <w:tc>
          <w:tcPr>
            <w:tcW w:w="567" w:type="dxa"/>
          </w:tcPr>
          <w:p w14:paraId="5CF92475" w14:textId="2BFBB7D6" w:rsidR="00C212F3" w:rsidRPr="00C212F3" w:rsidRDefault="0012075F" w:rsidP="00C21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14:paraId="5CF88B9F" w14:textId="106129C0" w:rsidR="00C212F3" w:rsidRPr="00C212F3" w:rsidRDefault="00C212F3" w:rsidP="00C21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Какова ежемесячная,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годовая  потребность</w:t>
            </w:r>
            <w:proofErr w:type="gramEnd"/>
            <w:r w:rsidR="00337110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(возможность укрупнения </w:t>
            </w:r>
            <w:r w:rsidR="00337110">
              <w:rPr>
                <w:rFonts w:ascii="Times New Roman" w:hAnsi="Times New Roman" w:cs="Times New Roman"/>
                <w:sz w:val="24"/>
                <w:szCs w:val="24"/>
              </w:rPr>
              <w:t xml:space="preserve">поставок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кварталам)</w:t>
            </w:r>
          </w:p>
        </w:tc>
        <w:tc>
          <w:tcPr>
            <w:tcW w:w="5806" w:type="dxa"/>
          </w:tcPr>
          <w:p w14:paraId="46113AE9" w14:textId="77777777" w:rsidR="00C212F3" w:rsidRPr="00C212F3" w:rsidRDefault="00C212F3" w:rsidP="00C21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2F3" w14:paraId="3F999E8D" w14:textId="77777777" w:rsidTr="00C212F3">
        <w:tc>
          <w:tcPr>
            <w:tcW w:w="567" w:type="dxa"/>
          </w:tcPr>
          <w:p w14:paraId="46FB42B4" w14:textId="72C856FE" w:rsidR="00C212F3" w:rsidRPr="00C212F3" w:rsidRDefault="0012075F" w:rsidP="00C21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14:paraId="303AE0DD" w14:textId="3DE190C6" w:rsidR="00C212F3" w:rsidRPr="00C212F3" w:rsidRDefault="00C212F3" w:rsidP="00C21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Производятся ли данные детали в настоящее время</w:t>
            </w:r>
            <w:r w:rsidR="00015D7C">
              <w:rPr>
                <w:rFonts w:ascii="Times New Roman" w:hAnsi="Times New Roman" w:cs="Times New Roman"/>
                <w:sz w:val="24"/>
                <w:szCs w:val="24"/>
              </w:rPr>
              <w:t>, (каким методом)?</w:t>
            </w:r>
          </w:p>
        </w:tc>
        <w:tc>
          <w:tcPr>
            <w:tcW w:w="5806" w:type="dxa"/>
          </w:tcPr>
          <w:p w14:paraId="5DD14038" w14:textId="77777777" w:rsidR="00C212F3" w:rsidRPr="00C212F3" w:rsidRDefault="00C212F3" w:rsidP="00C21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2F3" w14:paraId="386BD70B" w14:textId="77777777" w:rsidTr="00C212F3">
        <w:tc>
          <w:tcPr>
            <w:tcW w:w="567" w:type="dxa"/>
          </w:tcPr>
          <w:p w14:paraId="4334AB7A" w14:textId="0ABE4EB4" w:rsidR="00C212F3" w:rsidRPr="00C212F3" w:rsidRDefault="0012075F" w:rsidP="00C21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14:paraId="56A33219" w14:textId="73E3872F" w:rsidR="00C212F3" w:rsidRPr="00C212F3" w:rsidRDefault="00015D7C" w:rsidP="00C21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Какую функцию выполняет деталь</w:t>
            </w:r>
            <w:r w:rsidR="00337110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возможности приложить сборочный</w:t>
            </w:r>
            <w:r w:rsidR="00337110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ертеж</w:t>
            </w:r>
            <w:r w:rsidR="00337110">
              <w:rPr>
                <w:rFonts w:ascii="Times New Roman" w:hAnsi="Times New Roman" w:cs="Times New Roman"/>
                <w:sz w:val="24"/>
                <w:szCs w:val="24"/>
              </w:rPr>
              <w:t>, эскиз, схему узла)</w:t>
            </w:r>
          </w:p>
        </w:tc>
        <w:tc>
          <w:tcPr>
            <w:tcW w:w="5806" w:type="dxa"/>
          </w:tcPr>
          <w:p w14:paraId="4DC5CD8F" w14:textId="77777777" w:rsidR="00C212F3" w:rsidRPr="00C212F3" w:rsidRDefault="00C212F3" w:rsidP="00C21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110" w14:paraId="697DFD28" w14:textId="77777777" w:rsidTr="00C212F3">
        <w:tc>
          <w:tcPr>
            <w:tcW w:w="567" w:type="dxa"/>
          </w:tcPr>
          <w:p w14:paraId="3F6300BF" w14:textId="41DE0FC1" w:rsidR="00337110" w:rsidRDefault="0012075F" w:rsidP="00C21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14:paraId="54206E6F" w14:textId="2E637B8E" w:rsidR="00337110" w:rsidRDefault="00337110" w:rsidP="00C21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Какую нагрузку несет деталь, указать значения и характер нагрузки (статическая, ударная, нагрузка на кручение, на истирание и т.п.)</w:t>
            </w:r>
            <w:r w:rsidR="0057371F">
              <w:rPr>
                <w:rFonts w:ascii="Times New Roman" w:hAnsi="Times New Roman" w:cs="Times New Roman"/>
                <w:sz w:val="24"/>
                <w:szCs w:val="24"/>
              </w:rPr>
              <w:t>, направление приложения нагрузки.?</w:t>
            </w:r>
          </w:p>
        </w:tc>
        <w:tc>
          <w:tcPr>
            <w:tcW w:w="5806" w:type="dxa"/>
          </w:tcPr>
          <w:p w14:paraId="7B398A5D" w14:textId="77777777" w:rsidR="00337110" w:rsidRPr="00C212F3" w:rsidRDefault="00337110" w:rsidP="00C21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110" w14:paraId="715DD358" w14:textId="77777777" w:rsidTr="00C212F3">
        <w:tc>
          <w:tcPr>
            <w:tcW w:w="567" w:type="dxa"/>
          </w:tcPr>
          <w:p w14:paraId="0F7A3C04" w14:textId="0633D860" w:rsidR="00337110" w:rsidRDefault="0012075F" w:rsidP="00C21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14:paraId="5F5D2DC2" w14:textId="5A73D9C6" w:rsidR="00337110" w:rsidRDefault="00337110" w:rsidP="00C21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условия и среда эксплуатации детали?</w:t>
            </w:r>
          </w:p>
        </w:tc>
        <w:tc>
          <w:tcPr>
            <w:tcW w:w="5806" w:type="dxa"/>
          </w:tcPr>
          <w:p w14:paraId="40731BF9" w14:textId="77777777" w:rsidR="00337110" w:rsidRDefault="00337110" w:rsidP="00C21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B1502F" w14:textId="297674FF" w:rsidR="00337110" w:rsidRPr="00C212F3" w:rsidRDefault="00337110" w:rsidP="00C21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110" w14:paraId="168F3F90" w14:textId="77777777" w:rsidTr="00C212F3">
        <w:tc>
          <w:tcPr>
            <w:tcW w:w="567" w:type="dxa"/>
          </w:tcPr>
          <w:p w14:paraId="5D4C22A3" w14:textId="488F8B47" w:rsidR="00337110" w:rsidRDefault="0012075F" w:rsidP="00C21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14:paraId="4CD9AB8B" w14:textId="465E0438" w:rsidR="00337110" w:rsidRDefault="00337110" w:rsidP="00C21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поверхности детали являются рабочими, а какие базовые поверхности?</w:t>
            </w:r>
          </w:p>
        </w:tc>
        <w:tc>
          <w:tcPr>
            <w:tcW w:w="5806" w:type="dxa"/>
          </w:tcPr>
          <w:p w14:paraId="5596D5A7" w14:textId="77777777" w:rsidR="00337110" w:rsidRDefault="00337110" w:rsidP="00C21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110" w14:paraId="4AF3596E" w14:textId="77777777" w:rsidTr="00C212F3">
        <w:tc>
          <w:tcPr>
            <w:tcW w:w="567" w:type="dxa"/>
          </w:tcPr>
          <w:p w14:paraId="3DD7776C" w14:textId="17691AB3" w:rsidR="00337110" w:rsidRDefault="0012075F" w:rsidP="00C21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14:paraId="0E0D3E28" w14:textId="2DD27C3A" w:rsidR="00337110" w:rsidRDefault="00337110" w:rsidP="00C21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Подвергается ли деталь последующей: механической, термической и т.п. обработке? Наносится ли на деталь покрытие?</w:t>
            </w:r>
          </w:p>
        </w:tc>
        <w:tc>
          <w:tcPr>
            <w:tcW w:w="5806" w:type="dxa"/>
          </w:tcPr>
          <w:p w14:paraId="2D1648CB" w14:textId="77777777" w:rsidR="00337110" w:rsidRDefault="00337110" w:rsidP="00C21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110" w14:paraId="1FFDE183" w14:textId="77777777" w:rsidTr="00C212F3">
        <w:tc>
          <w:tcPr>
            <w:tcW w:w="567" w:type="dxa"/>
          </w:tcPr>
          <w:p w14:paraId="033711E1" w14:textId="35148A2D" w:rsidR="00337110" w:rsidRDefault="0012075F" w:rsidP="00C21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14:paraId="72B58EFF" w14:textId="0FD35610" w:rsidR="00337110" w:rsidRDefault="00337110" w:rsidP="00C21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Допускается ли расширение поля допуска на размерах? Если да, то на каких размерах?</w:t>
            </w:r>
          </w:p>
        </w:tc>
        <w:tc>
          <w:tcPr>
            <w:tcW w:w="5806" w:type="dxa"/>
          </w:tcPr>
          <w:p w14:paraId="3A3BB790" w14:textId="77777777" w:rsidR="00337110" w:rsidRDefault="00337110" w:rsidP="00C21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110" w14:paraId="6F9FBCAE" w14:textId="77777777" w:rsidTr="00C212F3">
        <w:tc>
          <w:tcPr>
            <w:tcW w:w="567" w:type="dxa"/>
          </w:tcPr>
          <w:p w14:paraId="5BC892B3" w14:textId="24CAABDF" w:rsidR="00337110" w:rsidRDefault="0012075F" w:rsidP="00C21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14:paraId="38B0BE0F" w14:textId="27DF9B60" w:rsidR="00337110" w:rsidRDefault="00337110" w:rsidP="00C21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Допускается ли изменение формы детали без потери работоспособности?</w:t>
            </w:r>
          </w:p>
        </w:tc>
        <w:tc>
          <w:tcPr>
            <w:tcW w:w="5806" w:type="dxa"/>
          </w:tcPr>
          <w:p w14:paraId="6F7827E7" w14:textId="77777777" w:rsidR="00337110" w:rsidRDefault="00337110" w:rsidP="00C21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110" w14:paraId="616B0ABC" w14:textId="77777777" w:rsidTr="00C212F3">
        <w:tc>
          <w:tcPr>
            <w:tcW w:w="567" w:type="dxa"/>
          </w:tcPr>
          <w:p w14:paraId="206AA60C" w14:textId="70DDFA97" w:rsidR="00337110" w:rsidRDefault="0012075F" w:rsidP="00C21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14:paraId="25EF4E44" w14:textId="77777777" w:rsidR="00337110" w:rsidRDefault="00337110" w:rsidP="00C21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Дополнительные требования к детали (если таковые есть)?</w:t>
            </w:r>
          </w:p>
          <w:p w14:paraId="3670E331" w14:textId="19BA94E8" w:rsidR="008113E9" w:rsidRDefault="008113E9" w:rsidP="00C21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6" w:type="dxa"/>
          </w:tcPr>
          <w:p w14:paraId="23C8978F" w14:textId="77777777" w:rsidR="00337110" w:rsidRDefault="00337110" w:rsidP="00C21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E216B8" w14:textId="01F0EB09" w:rsidR="008113E9" w:rsidRDefault="008113E9" w:rsidP="00C212F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Дата                                                                           Ф.И.О. (должность)</w:t>
      </w:r>
    </w:p>
    <w:sectPr w:rsidR="008113E9" w:rsidSect="008113E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E4C1A"/>
    <w:multiLevelType w:val="hybridMultilevel"/>
    <w:tmpl w:val="04A47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0634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BFD"/>
    <w:rsid w:val="00015D7C"/>
    <w:rsid w:val="00034BFD"/>
    <w:rsid w:val="0012075F"/>
    <w:rsid w:val="0023463E"/>
    <w:rsid w:val="00337110"/>
    <w:rsid w:val="0057371F"/>
    <w:rsid w:val="008113E9"/>
    <w:rsid w:val="00C21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78C52"/>
  <w15:chartTrackingRefBased/>
  <w15:docId w15:val="{C5148C67-ACAF-44B6-B9F2-1B0F52F45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12F3"/>
    <w:pPr>
      <w:ind w:left="720"/>
      <w:contextualSpacing/>
    </w:pPr>
  </w:style>
  <w:style w:type="table" w:styleId="a4">
    <w:name w:val="Table Grid"/>
    <w:basedOn w:val="a1"/>
    <w:uiPriority w:val="39"/>
    <w:rsid w:val="00C212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2022-11-16T07:46:00Z</cp:lastPrinted>
  <dcterms:created xsi:type="dcterms:W3CDTF">2022-11-15T11:22:00Z</dcterms:created>
  <dcterms:modified xsi:type="dcterms:W3CDTF">2022-11-16T07:49:00Z</dcterms:modified>
</cp:coreProperties>
</file>